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66" w:rsidRDefault="00991466" w:rsidP="00E76B1E">
      <w:pPr>
        <w:jc w:val="right"/>
        <w:rPr>
          <w:rFonts w:ascii="Calibri Light" w:hAnsi="Calibri Light"/>
          <w:sz w:val="24"/>
          <w:szCs w:val="24"/>
        </w:rPr>
      </w:pPr>
    </w:p>
    <w:p w:rsidR="00E76B1E" w:rsidRPr="00E76B1E" w:rsidRDefault="00FE754A" w:rsidP="00E76B1E">
      <w:pPr>
        <w:jc w:val="righ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Roma, </w:t>
      </w:r>
      <w:r w:rsidR="002A6650">
        <w:rPr>
          <w:rFonts w:ascii="Calibri Light" w:hAnsi="Calibri Light"/>
          <w:sz w:val="24"/>
          <w:szCs w:val="24"/>
        </w:rPr>
        <w:t>23</w:t>
      </w:r>
      <w:r w:rsidR="00426F4D">
        <w:rPr>
          <w:rFonts w:ascii="Calibri Light" w:hAnsi="Calibri Light"/>
          <w:sz w:val="24"/>
          <w:szCs w:val="24"/>
        </w:rPr>
        <w:t xml:space="preserve"> </w:t>
      </w:r>
      <w:r w:rsidR="001D37E0">
        <w:rPr>
          <w:rFonts w:ascii="Calibri Light" w:hAnsi="Calibri Light"/>
          <w:sz w:val="24"/>
          <w:szCs w:val="24"/>
        </w:rPr>
        <w:t>febbraio</w:t>
      </w:r>
      <w:r w:rsidR="00175932">
        <w:rPr>
          <w:rFonts w:ascii="Calibri Light" w:hAnsi="Calibri Light"/>
          <w:sz w:val="24"/>
          <w:szCs w:val="24"/>
        </w:rPr>
        <w:t xml:space="preserve"> 2016</w:t>
      </w:r>
    </w:p>
    <w:p w:rsidR="00E76B1E" w:rsidRDefault="00E76B1E" w:rsidP="00E76B1E">
      <w:pPr>
        <w:jc w:val="center"/>
        <w:rPr>
          <w:rFonts w:ascii="Calibri Light" w:hAnsi="Calibri Light"/>
          <w:sz w:val="24"/>
          <w:szCs w:val="24"/>
        </w:rPr>
      </w:pPr>
      <w:r w:rsidRPr="00E76B1E">
        <w:rPr>
          <w:rFonts w:ascii="Calibri Light" w:hAnsi="Calibri Light"/>
          <w:sz w:val="24"/>
          <w:szCs w:val="24"/>
        </w:rPr>
        <w:t>Comunicato stampa</w:t>
      </w:r>
    </w:p>
    <w:p w:rsidR="001D37E0" w:rsidRPr="00E76B1E" w:rsidRDefault="001D37E0" w:rsidP="00E76B1E">
      <w:pPr>
        <w:jc w:val="center"/>
        <w:rPr>
          <w:rFonts w:ascii="Calibri Light" w:hAnsi="Calibri Light"/>
          <w:sz w:val="24"/>
          <w:szCs w:val="24"/>
        </w:rPr>
      </w:pPr>
    </w:p>
    <w:p w:rsidR="002A6650" w:rsidRPr="002A6650" w:rsidRDefault="002A6650" w:rsidP="002A6650">
      <w:pPr>
        <w:jc w:val="center"/>
        <w:rPr>
          <w:rFonts w:ascii="Calibri Light" w:hAnsi="Calibri Light"/>
          <w:b/>
          <w:sz w:val="28"/>
          <w:szCs w:val="28"/>
        </w:rPr>
      </w:pPr>
      <w:r w:rsidRPr="002A6650">
        <w:rPr>
          <w:rFonts w:ascii="Calibri Light" w:hAnsi="Calibri Light"/>
          <w:b/>
          <w:sz w:val="28"/>
          <w:szCs w:val="28"/>
        </w:rPr>
        <w:t>ANIEM: Il PRESIDENTE DELLA REGIONE MOLISE FRATTURA NON RISPETTA LE PMI ED I LAVORATORI</w:t>
      </w:r>
    </w:p>
    <w:p w:rsidR="002A6650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</w:p>
    <w:p w:rsidR="002A6650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Dino </w:t>
      </w:r>
      <w:r w:rsidRPr="002A6650">
        <w:rPr>
          <w:rFonts w:ascii="Calibri Light" w:hAnsi="Calibri Light"/>
          <w:sz w:val="24"/>
          <w:szCs w:val="24"/>
        </w:rPr>
        <w:t>Piacentini, Presidente Nazionale dell’Aniem – Associazione Nazionale delle pmi edili alla quale aderisce l’Acem – interviene sulla polemica alimentata dal Presidente della Regione Molise, Paolo di Laura Frattura.</w:t>
      </w:r>
    </w:p>
    <w:p w:rsidR="002A6650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  <w:r w:rsidRPr="002A6650">
        <w:rPr>
          <w:rFonts w:ascii="Calibri Light" w:hAnsi="Calibri Light"/>
          <w:sz w:val="24"/>
          <w:szCs w:val="24"/>
        </w:rPr>
        <w:t>“Apprendo con sconcerto la replica del Presidente della Regione Molise, Frattura alla nostra Associazione molisana.</w:t>
      </w:r>
    </w:p>
    <w:p w:rsidR="002A6650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  <w:r w:rsidRPr="002A6650">
        <w:rPr>
          <w:rFonts w:ascii="Calibri Light" w:hAnsi="Calibri Light"/>
          <w:sz w:val="24"/>
          <w:szCs w:val="24"/>
        </w:rPr>
        <w:t>Mi sfuggono le motivazioni che inducono a preferire lo scontro al dialogo,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la responsabilità di presiede</w:t>
      </w:r>
      <w:r w:rsidR="008B6CF9">
        <w:rPr>
          <w:rFonts w:ascii="Calibri Light" w:hAnsi="Calibri Light"/>
          <w:sz w:val="24"/>
          <w:szCs w:val="24"/>
        </w:rPr>
        <w:t>re</w:t>
      </w:r>
      <w:r w:rsidRPr="002A6650">
        <w:rPr>
          <w:rFonts w:ascii="Calibri Light" w:hAnsi="Calibri Light"/>
          <w:sz w:val="24"/>
          <w:szCs w:val="24"/>
        </w:rPr>
        <w:t xml:space="preserve"> un’Amministrazione Pubblica non può e non deve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mai essere offuscata da risentimenti personali che nulla hanno a che vedere con il perseguimento leale e trasparente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dell’interesse pubblico, anche attraverso il confronto con chi rappresenta, peraltro, il sistema produttivo prevalente come quello delle pmi.</w:t>
      </w:r>
    </w:p>
    <w:p w:rsidR="002A6650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  <w:r w:rsidRPr="002A6650">
        <w:rPr>
          <w:rFonts w:ascii="Calibri Light" w:hAnsi="Calibri Light"/>
          <w:sz w:val="24"/>
          <w:szCs w:val="24"/>
        </w:rPr>
        <w:t>La cosa che non possiamo accettare è la mancanza di rispetto verso le centinaia di imprese e le migliaia di lavoratori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rappresentati dall’Acem, mancanza di rispetto purtroppo</w:t>
      </w:r>
      <w:r w:rsidR="00BA55BB">
        <w:rPr>
          <w:rFonts w:ascii="Calibri Light" w:hAnsi="Calibri Light"/>
          <w:sz w:val="24"/>
          <w:szCs w:val="24"/>
        </w:rPr>
        <w:t xml:space="preserve"> evidenziatasi anche verso </w:t>
      </w:r>
      <w:r w:rsidRPr="002A6650">
        <w:rPr>
          <w:rFonts w:ascii="Calibri Light" w:hAnsi="Calibri Light"/>
          <w:sz w:val="24"/>
          <w:szCs w:val="24"/>
        </w:rPr>
        <w:t>l’Aniem Nazionale.</w:t>
      </w:r>
    </w:p>
    <w:p w:rsidR="002A6650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  <w:r w:rsidRPr="002A6650">
        <w:rPr>
          <w:rFonts w:ascii="Calibri Light" w:hAnsi="Calibri Light"/>
          <w:sz w:val="24"/>
          <w:szCs w:val="24"/>
        </w:rPr>
        <w:t>Sono stato contattato circa un mese fa dal Presidente Frattura, mi sono messo a disposizione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per chiarire le questioni inerenti i ritardi dei pagamenti per i lavori post sisma,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avevamo concordato un incontro da tenersi entro il 20 febbraio.</w:t>
      </w:r>
    </w:p>
    <w:p w:rsidR="002A6650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  <w:r w:rsidRPr="002A6650">
        <w:rPr>
          <w:rFonts w:ascii="Calibri Light" w:hAnsi="Calibri Light"/>
          <w:sz w:val="24"/>
          <w:szCs w:val="24"/>
        </w:rPr>
        <w:t>Ebbene, da allora il Presidente è sparito, non siamo più riusciti, nonostante tentativi quotidiani,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a fissare un incontro; evidentemente nella sua fitta agenda non c’era quello spazio che invece ha trovato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 xml:space="preserve">per confronti </w:t>
      </w:r>
      <w:r w:rsidR="00904DA2">
        <w:rPr>
          <w:rFonts w:ascii="Calibri Light" w:hAnsi="Calibri Light"/>
          <w:sz w:val="24"/>
          <w:szCs w:val="24"/>
        </w:rPr>
        <w:t>con altre imprese</w:t>
      </w:r>
      <w:bookmarkStart w:id="0" w:name="_GoBack"/>
      <w:bookmarkEnd w:id="0"/>
      <w:r>
        <w:rPr>
          <w:rFonts w:ascii="Calibri Light" w:hAnsi="Calibri Light"/>
          <w:sz w:val="24"/>
          <w:szCs w:val="24"/>
        </w:rPr>
        <w:t>”</w:t>
      </w:r>
      <w:r w:rsidRPr="002A6650">
        <w:rPr>
          <w:rFonts w:ascii="Calibri Light" w:hAnsi="Calibri Light"/>
          <w:sz w:val="24"/>
          <w:szCs w:val="24"/>
        </w:rPr>
        <w:t xml:space="preserve">. </w:t>
      </w:r>
    </w:p>
    <w:p w:rsidR="001C1FA7" w:rsidRPr="002A6650" w:rsidRDefault="002A6650" w:rsidP="002A6650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“</w:t>
      </w:r>
      <w:r w:rsidRPr="002A6650">
        <w:rPr>
          <w:rFonts w:ascii="Calibri Light" w:hAnsi="Calibri Light"/>
          <w:sz w:val="24"/>
          <w:szCs w:val="24"/>
        </w:rPr>
        <w:t>Frattu</w:t>
      </w:r>
      <w:r>
        <w:rPr>
          <w:rFonts w:ascii="Calibri Light" w:hAnsi="Calibri Light"/>
          <w:sz w:val="24"/>
          <w:szCs w:val="24"/>
        </w:rPr>
        <w:t xml:space="preserve">ra – conclude Dino Piacentini- </w:t>
      </w:r>
      <w:r w:rsidRPr="002A6650">
        <w:rPr>
          <w:rFonts w:ascii="Calibri Light" w:hAnsi="Calibri Light"/>
          <w:sz w:val="24"/>
          <w:szCs w:val="24"/>
        </w:rPr>
        <w:t>contraddice se stesso quando dice di essere a disposizione di tutte le aziende,</w:t>
      </w:r>
      <w:r>
        <w:rPr>
          <w:rFonts w:ascii="Calibri Light" w:hAnsi="Calibri Light"/>
          <w:sz w:val="24"/>
          <w:szCs w:val="24"/>
        </w:rPr>
        <w:t xml:space="preserve"> </w:t>
      </w:r>
      <w:r w:rsidRPr="002A6650">
        <w:rPr>
          <w:rFonts w:ascii="Calibri Light" w:hAnsi="Calibri Light"/>
          <w:sz w:val="24"/>
          <w:szCs w:val="24"/>
        </w:rPr>
        <w:t>nel nostro caso ha dimostrato di non avere a cuore le pmi molisane ed i lavoratori in esse occupa</w:t>
      </w:r>
      <w:r>
        <w:rPr>
          <w:rFonts w:ascii="Calibri Light" w:hAnsi="Calibri Light"/>
          <w:sz w:val="24"/>
          <w:szCs w:val="24"/>
        </w:rPr>
        <w:t xml:space="preserve">ti”. </w:t>
      </w:r>
    </w:p>
    <w:sectPr w:rsidR="001C1FA7" w:rsidRPr="002A6650" w:rsidSect="000726B5">
      <w:headerReference w:type="default" r:id="rId8"/>
      <w:pgSz w:w="11906" w:h="16838"/>
      <w:pgMar w:top="1247" w:right="1134" w:bottom="1134" w:left="964" w:header="34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32" w:rsidRDefault="00432232" w:rsidP="007C1E99">
      <w:pPr>
        <w:spacing w:after="0" w:line="240" w:lineRule="auto"/>
      </w:pPr>
      <w:r>
        <w:separator/>
      </w:r>
    </w:p>
  </w:endnote>
  <w:endnote w:type="continuationSeparator" w:id="0">
    <w:p w:rsidR="00432232" w:rsidRDefault="00432232" w:rsidP="007C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32" w:rsidRDefault="00432232" w:rsidP="007C1E99">
      <w:pPr>
        <w:spacing w:after="0" w:line="240" w:lineRule="auto"/>
      </w:pPr>
      <w:r>
        <w:separator/>
      </w:r>
    </w:p>
  </w:footnote>
  <w:footnote w:type="continuationSeparator" w:id="0">
    <w:p w:rsidR="00432232" w:rsidRDefault="00432232" w:rsidP="007C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3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26"/>
      <w:gridCol w:w="7817"/>
    </w:tblGrid>
    <w:tr w:rsidR="008D32E7" w:rsidTr="008D32E7">
      <w:trPr>
        <w:jc w:val="center"/>
      </w:trPr>
      <w:tc>
        <w:tcPr>
          <w:tcW w:w="1526" w:type="dxa"/>
        </w:tcPr>
        <w:p w:rsidR="008D32E7" w:rsidRDefault="008D32E7" w:rsidP="007C1E99">
          <w:pPr>
            <w:tabs>
              <w:tab w:val="left" w:pos="504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393700</wp:posOffset>
                </wp:positionV>
                <wp:extent cx="3618001" cy="63246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SSA RISOLUZIONE RGB NO SFON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8001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7" w:type="dxa"/>
          <w:vAlign w:val="center"/>
        </w:tcPr>
        <w:p w:rsidR="008D32E7" w:rsidRPr="008D32E7" w:rsidRDefault="008D32E7" w:rsidP="007C1E99">
          <w:pPr>
            <w:tabs>
              <w:tab w:val="left" w:pos="504"/>
            </w:tabs>
            <w:jc w:val="right"/>
            <w:rPr>
              <w:rStyle w:val="Enfasicorsivo"/>
              <w:rFonts w:ascii="Arabic Typesetting" w:hAnsi="Arabic Typesetting" w:cs="Arabic Typesetting"/>
              <w:color w:val="1F497D" w:themeColor="text2"/>
              <w:sz w:val="24"/>
              <w:szCs w:val="24"/>
            </w:rPr>
          </w:pPr>
        </w:p>
        <w:p w:rsidR="008D32E7" w:rsidRPr="008D32E7" w:rsidRDefault="008D32E7" w:rsidP="007C1E99">
          <w:pPr>
            <w:tabs>
              <w:tab w:val="left" w:pos="504"/>
            </w:tabs>
            <w:jc w:val="right"/>
            <w:rPr>
              <w:rStyle w:val="Enfasicorsivo"/>
              <w:rFonts w:ascii="Arabic Typesetting" w:hAnsi="Arabic Typesetting" w:cs="Arabic Typesetting"/>
              <w:color w:val="1F497D" w:themeColor="text2"/>
              <w:sz w:val="44"/>
              <w:szCs w:val="44"/>
            </w:rPr>
          </w:pPr>
          <w:r w:rsidRPr="00934320">
            <w:rPr>
              <w:rStyle w:val="Enfasicorsivo"/>
              <w:rFonts w:ascii="Arabic Typesetting" w:hAnsi="Arabic Typesetting" w:cs="Arabic Typesetting"/>
              <w:color w:val="0070C0"/>
              <w:sz w:val="44"/>
              <w:szCs w:val="44"/>
            </w:rPr>
            <w:t>ufficio stampa</w:t>
          </w:r>
        </w:p>
        <w:p w:rsidR="00173A07" w:rsidRDefault="003310F5" w:rsidP="00E16CE4">
          <w:pPr>
            <w:tabs>
              <w:tab w:val="left" w:pos="1368"/>
            </w:tabs>
            <w:jc w:val="right"/>
            <w:rPr>
              <w:rFonts w:ascii="Palatino Linotype" w:hAnsi="Palatino Linotype"/>
              <w:sz w:val="18"/>
              <w:szCs w:val="18"/>
            </w:rPr>
          </w:pPr>
          <w:hyperlink r:id="rId2" w:history="1">
            <w:r w:rsidR="008D32E7" w:rsidRPr="00E16CE4">
              <w:rPr>
                <w:rStyle w:val="Collegamentoipertestuale"/>
                <w:rFonts w:ascii="Palatino Linotype" w:hAnsi="Palatino Linotype"/>
                <w:sz w:val="18"/>
                <w:szCs w:val="18"/>
              </w:rPr>
              <w:t>ufficiostampa@aniem.it</w:t>
            </w:r>
          </w:hyperlink>
          <w:r w:rsidR="008D32E7" w:rsidRPr="00E16CE4">
            <w:rPr>
              <w:rFonts w:ascii="Palatino Linotype" w:hAnsi="Palatino Linotype"/>
              <w:sz w:val="18"/>
              <w:szCs w:val="18"/>
            </w:rPr>
            <w:t xml:space="preserve"> </w:t>
          </w:r>
          <w:hyperlink r:id="rId3" w:history="1">
            <w:r w:rsidR="00173A07" w:rsidRPr="00393369">
              <w:rPr>
                <w:rStyle w:val="Collegamentoipertestuale"/>
                <w:rFonts w:ascii="Palatino Linotype" w:hAnsi="Palatino Linotype"/>
                <w:sz w:val="18"/>
                <w:szCs w:val="18"/>
              </w:rPr>
              <w:t>–palomba@aniem.it</w:t>
            </w:r>
          </w:hyperlink>
        </w:p>
        <w:p w:rsidR="008D32E7" w:rsidRPr="00E16CE4" w:rsidRDefault="00173A07" w:rsidP="00173A07">
          <w:pPr>
            <w:tabs>
              <w:tab w:val="left" w:pos="1368"/>
            </w:tabs>
            <w:jc w:val="center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 xml:space="preserve">                                                                                             </w:t>
          </w:r>
          <w:hyperlink r:id="rId4" w:history="1">
            <w:r w:rsidR="008D32E7" w:rsidRPr="00E16CE4">
              <w:rPr>
                <w:rStyle w:val="Collegamentoipertestuale"/>
                <w:rFonts w:ascii="Palatino Linotype" w:hAnsi="Palatino Linotype"/>
                <w:sz w:val="18"/>
                <w:szCs w:val="18"/>
              </w:rPr>
              <w:t>www.aniem.it</w:t>
            </w:r>
          </w:hyperlink>
        </w:p>
        <w:p w:rsidR="008D32E7" w:rsidRPr="00E16CE4" w:rsidRDefault="008D32E7" w:rsidP="00E16CE4">
          <w:pPr>
            <w:tabs>
              <w:tab w:val="left" w:pos="1368"/>
            </w:tabs>
            <w:jc w:val="right"/>
            <w:rPr>
              <w:rFonts w:ascii="Palatino Linotype" w:hAnsi="Palatino Linotype"/>
              <w:sz w:val="18"/>
              <w:szCs w:val="18"/>
            </w:rPr>
          </w:pPr>
          <w:r w:rsidRPr="00EC0BDE">
            <w:rPr>
              <w:rFonts w:ascii="Palatino Linotype" w:hAnsi="Palatino Linotype"/>
              <w:b/>
              <w:sz w:val="24"/>
              <w:szCs w:val="24"/>
            </w:rPr>
            <w:t>Laura Palomba</w:t>
          </w:r>
          <w:r w:rsidRPr="00E16CE4">
            <w:rPr>
              <w:rFonts w:ascii="Palatino Linotype" w:hAnsi="Palatino Linotype"/>
              <w:sz w:val="18"/>
              <w:szCs w:val="18"/>
            </w:rPr>
            <w:t xml:space="preserve"> - cell. 342.84.12.752 </w:t>
          </w:r>
        </w:p>
        <w:p w:rsidR="008D32E7" w:rsidRPr="00E16CE4" w:rsidRDefault="008D32E7" w:rsidP="00E16CE4">
          <w:pPr>
            <w:tabs>
              <w:tab w:val="left" w:pos="1368"/>
            </w:tabs>
            <w:jc w:val="right"/>
            <w:rPr>
              <w:rFonts w:ascii="Palatino Linotype" w:hAnsi="Palatino Linotype"/>
              <w:sz w:val="18"/>
              <w:szCs w:val="18"/>
            </w:rPr>
          </w:pPr>
          <w:r w:rsidRPr="00E16CE4">
            <w:rPr>
              <w:rFonts w:ascii="Palatino Linotype" w:hAnsi="Palatino Linotype"/>
              <w:sz w:val="18"/>
              <w:szCs w:val="18"/>
            </w:rPr>
            <w:t>Tel.</w:t>
          </w:r>
          <w:r>
            <w:rPr>
              <w:rFonts w:ascii="Palatino Linotype" w:hAnsi="Palatino Linotype"/>
              <w:sz w:val="18"/>
              <w:szCs w:val="18"/>
            </w:rPr>
            <w:t>06.87652413</w:t>
          </w:r>
          <w:r w:rsidRPr="00E16CE4">
            <w:rPr>
              <w:rFonts w:ascii="Palatino Linotype" w:hAnsi="Palatino Linotype"/>
              <w:sz w:val="18"/>
              <w:szCs w:val="18"/>
            </w:rPr>
            <w:t xml:space="preserve"> – Fax. 06.45.43.34.61</w:t>
          </w:r>
        </w:p>
        <w:p w:rsidR="008D32E7" w:rsidRPr="00E16CE4" w:rsidRDefault="008D32E7" w:rsidP="00E16CE4">
          <w:pPr>
            <w:tabs>
              <w:tab w:val="left" w:pos="1368"/>
            </w:tabs>
            <w:jc w:val="right"/>
            <w:rPr>
              <w:rStyle w:val="Enfasicorsivo"/>
              <w:rFonts w:ascii="Palatino Linotype" w:hAnsi="Palatino Linotype"/>
              <w:caps w:val="0"/>
              <w:color w:val="auto"/>
              <w:spacing w:val="0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>Sede: 00198 Roma – Via Livenza, 7</w:t>
          </w:r>
        </w:p>
      </w:tc>
    </w:tr>
  </w:tbl>
  <w:p w:rsidR="007C1E99" w:rsidRDefault="007C1E99" w:rsidP="000726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BCE"/>
    <w:multiLevelType w:val="hybridMultilevel"/>
    <w:tmpl w:val="39A26E3C"/>
    <w:lvl w:ilvl="0" w:tplc="72A83C14">
      <w:start w:val="1"/>
      <w:numFmt w:val="bullet"/>
      <w:lvlText w:val="-"/>
      <w:lvlJc w:val="left"/>
      <w:pPr>
        <w:ind w:left="1393" w:hanging="360"/>
      </w:pPr>
      <w:rPr>
        <w:rFonts w:ascii="Cambria" w:eastAsia="Cambria" w:hAnsi="Cambria" w:hint="default"/>
        <w:sz w:val="24"/>
        <w:szCs w:val="24"/>
      </w:rPr>
    </w:lvl>
    <w:lvl w:ilvl="1" w:tplc="3E906D50">
      <w:start w:val="1"/>
      <w:numFmt w:val="bullet"/>
      <w:lvlText w:val="o"/>
      <w:lvlJc w:val="left"/>
      <w:pPr>
        <w:ind w:left="2113" w:hanging="360"/>
      </w:pPr>
      <w:rPr>
        <w:rFonts w:ascii="Courier New" w:eastAsia="Courier New" w:hAnsi="Courier New" w:hint="default"/>
        <w:sz w:val="24"/>
        <w:szCs w:val="24"/>
      </w:rPr>
    </w:lvl>
    <w:lvl w:ilvl="2" w:tplc="0EA2B278">
      <w:start w:val="1"/>
      <w:numFmt w:val="bullet"/>
      <w:lvlText w:val=""/>
      <w:lvlJc w:val="left"/>
      <w:pPr>
        <w:ind w:left="2833" w:hanging="360"/>
      </w:pPr>
      <w:rPr>
        <w:rFonts w:ascii="Wingdings" w:eastAsia="Wingdings" w:hAnsi="Wingdings" w:hint="default"/>
        <w:sz w:val="24"/>
        <w:szCs w:val="24"/>
      </w:rPr>
    </w:lvl>
    <w:lvl w:ilvl="3" w:tplc="4F96A416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5906D262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5" w:tplc="B23C4024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2F6A7E36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82D0CEB2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009C9A3E">
      <w:start w:val="1"/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1">
    <w:nsid w:val="03E91E4B"/>
    <w:multiLevelType w:val="hybridMultilevel"/>
    <w:tmpl w:val="02664206"/>
    <w:lvl w:ilvl="0" w:tplc="6DA6D3C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064CE"/>
    <w:multiLevelType w:val="hybridMultilevel"/>
    <w:tmpl w:val="F08E3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60F39"/>
    <w:multiLevelType w:val="hybridMultilevel"/>
    <w:tmpl w:val="5308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4747F"/>
    <w:multiLevelType w:val="hybridMultilevel"/>
    <w:tmpl w:val="E3803B56"/>
    <w:lvl w:ilvl="0" w:tplc="C2FE1C38">
      <w:start w:val="1"/>
      <w:numFmt w:val="bullet"/>
      <w:lvlText w:val="o"/>
      <w:lvlJc w:val="left"/>
      <w:pPr>
        <w:ind w:left="1525" w:hanging="360"/>
      </w:pPr>
      <w:rPr>
        <w:rFonts w:ascii="Courier New" w:eastAsia="Courier New" w:hAnsi="Courier New" w:hint="default"/>
        <w:sz w:val="24"/>
        <w:szCs w:val="24"/>
      </w:rPr>
    </w:lvl>
    <w:lvl w:ilvl="1" w:tplc="D99CF276">
      <w:start w:val="1"/>
      <w:numFmt w:val="bullet"/>
      <w:lvlText w:val=""/>
      <w:lvlJc w:val="left"/>
      <w:pPr>
        <w:ind w:left="2233" w:hanging="360"/>
      </w:pPr>
      <w:rPr>
        <w:rFonts w:ascii="Wingdings" w:eastAsia="Wingdings" w:hAnsi="Wingdings" w:hint="default"/>
        <w:sz w:val="24"/>
        <w:szCs w:val="24"/>
      </w:rPr>
    </w:lvl>
    <w:lvl w:ilvl="2" w:tplc="2C4A6DC0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3" w:tplc="E3409612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4" w:tplc="A2FAC7BA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C3E0E19A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6" w:tplc="605C3DA6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5F6AF014">
      <w:start w:val="1"/>
      <w:numFmt w:val="bullet"/>
      <w:lvlText w:val="•"/>
      <w:lvlJc w:val="left"/>
      <w:pPr>
        <w:ind w:left="7695" w:hanging="360"/>
      </w:pPr>
      <w:rPr>
        <w:rFonts w:hint="default"/>
      </w:rPr>
    </w:lvl>
    <w:lvl w:ilvl="8" w:tplc="F9CA685C">
      <w:start w:val="1"/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5">
    <w:nsid w:val="443C044F"/>
    <w:multiLevelType w:val="hybridMultilevel"/>
    <w:tmpl w:val="523E7E2E"/>
    <w:lvl w:ilvl="0" w:tplc="405A13F0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5AF3684"/>
    <w:multiLevelType w:val="hybridMultilevel"/>
    <w:tmpl w:val="2968F764"/>
    <w:lvl w:ilvl="0" w:tplc="4A0C2B2A">
      <w:start w:val="1"/>
      <w:numFmt w:val="bullet"/>
      <w:lvlText w:val=""/>
      <w:lvlJc w:val="left"/>
      <w:pPr>
        <w:ind w:left="1393" w:hanging="360"/>
      </w:pPr>
      <w:rPr>
        <w:rFonts w:ascii="Symbol" w:eastAsia="Symbol" w:hAnsi="Symbol" w:hint="default"/>
        <w:sz w:val="24"/>
        <w:szCs w:val="24"/>
      </w:rPr>
    </w:lvl>
    <w:lvl w:ilvl="1" w:tplc="44A26D7E">
      <w:start w:val="1"/>
      <w:numFmt w:val="bullet"/>
      <w:lvlText w:val="o"/>
      <w:lvlJc w:val="left"/>
      <w:pPr>
        <w:ind w:left="2113" w:hanging="360"/>
      </w:pPr>
      <w:rPr>
        <w:rFonts w:ascii="Courier New" w:eastAsia="Courier New" w:hAnsi="Courier New" w:hint="default"/>
        <w:sz w:val="24"/>
        <w:szCs w:val="24"/>
      </w:rPr>
    </w:lvl>
    <w:lvl w:ilvl="2" w:tplc="16E23EBA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3" w:tplc="E1E4846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2E18BE9A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D23CBEF0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6" w:tplc="79644DC6">
      <w:start w:val="1"/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1FA20D68">
      <w:start w:val="1"/>
      <w:numFmt w:val="bullet"/>
      <w:lvlText w:val="•"/>
      <w:lvlJc w:val="left"/>
      <w:pPr>
        <w:ind w:left="7655" w:hanging="360"/>
      </w:pPr>
      <w:rPr>
        <w:rFonts w:hint="default"/>
      </w:rPr>
    </w:lvl>
    <w:lvl w:ilvl="8" w:tplc="90D23438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abstractNum w:abstractNumId="7">
    <w:nsid w:val="68B0737D"/>
    <w:multiLevelType w:val="hybridMultilevel"/>
    <w:tmpl w:val="C0700D8A"/>
    <w:lvl w:ilvl="0" w:tplc="A37EBD48">
      <w:start w:val="1"/>
      <w:numFmt w:val="bullet"/>
      <w:lvlText w:val="-"/>
      <w:lvlJc w:val="left"/>
      <w:pPr>
        <w:ind w:left="1393" w:hanging="360"/>
      </w:pPr>
      <w:rPr>
        <w:rFonts w:ascii="Calibri" w:eastAsia="Calibri" w:hAnsi="Calibri" w:hint="default"/>
        <w:sz w:val="24"/>
        <w:szCs w:val="24"/>
      </w:rPr>
    </w:lvl>
    <w:lvl w:ilvl="1" w:tplc="07C444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F0E62966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3" w:tplc="80A2327E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87567ED0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  <w:lvl w:ilvl="5" w:tplc="87D096C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 w:tplc="4D2ACA0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7" w:tplc="4C4099B2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CED0B026">
      <w:start w:val="1"/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8">
    <w:nsid w:val="6F7F3AD7"/>
    <w:multiLevelType w:val="hybridMultilevel"/>
    <w:tmpl w:val="E8047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42ACB"/>
    <w:multiLevelType w:val="hybridMultilevel"/>
    <w:tmpl w:val="0ABEA098"/>
    <w:lvl w:ilvl="0" w:tplc="DBA83C48">
      <w:numFmt w:val="bullet"/>
      <w:lvlText w:val="-"/>
      <w:lvlJc w:val="left"/>
      <w:pPr>
        <w:ind w:left="1069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52B7"/>
    <w:rsid w:val="00015EAF"/>
    <w:rsid w:val="0004080F"/>
    <w:rsid w:val="00041288"/>
    <w:rsid w:val="000532CA"/>
    <w:rsid w:val="00055A02"/>
    <w:rsid w:val="000613A4"/>
    <w:rsid w:val="00064FE4"/>
    <w:rsid w:val="00071617"/>
    <w:rsid w:val="0007175D"/>
    <w:rsid w:val="000726B5"/>
    <w:rsid w:val="00081850"/>
    <w:rsid w:val="000826ED"/>
    <w:rsid w:val="00086408"/>
    <w:rsid w:val="000A0D1F"/>
    <w:rsid w:val="000B579D"/>
    <w:rsid w:val="000E2618"/>
    <w:rsid w:val="000F5F69"/>
    <w:rsid w:val="00101AC7"/>
    <w:rsid w:val="00104E28"/>
    <w:rsid w:val="001151AD"/>
    <w:rsid w:val="0013128D"/>
    <w:rsid w:val="00134E3A"/>
    <w:rsid w:val="0014331B"/>
    <w:rsid w:val="00144BAA"/>
    <w:rsid w:val="00146C9F"/>
    <w:rsid w:val="001528B9"/>
    <w:rsid w:val="00155C25"/>
    <w:rsid w:val="0017135F"/>
    <w:rsid w:val="00173A07"/>
    <w:rsid w:val="00175932"/>
    <w:rsid w:val="00175CA1"/>
    <w:rsid w:val="0019314E"/>
    <w:rsid w:val="001B0927"/>
    <w:rsid w:val="001B6882"/>
    <w:rsid w:val="001C1FA7"/>
    <w:rsid w:val="001D011F"/>
    <w:rsid w:val="001D37E0"/>
    <w:rsid w:val="001F54BD"/>
    <w:rsid w:val="00223C2F"/>
    <w:rsid w:val="00226821"/>
    <w:rsid w:val="00230D56"/>
    <w:rsid w:val="002412FD"/>
    <w:rsid w:val="0024287D"/>
    <w:rsid w:val="0025792E"/>
    <w:rsid w:val="0026408E"/>
    <w:rsid w:val="00267C12"/>
    <w:rsid w:val="0028486F"/>
    <w:rsid w:val="00295D06"/>
    <w:rsid w:val="002A0799"/>
    <w:rsid w:val="002A6650"/>
    <w:rsid w:val="002B083C"/>
    <w:rsid w:val="002B4C08"/>
    <w:rsid w:val="002D5FE8"/>
    <w:rsid w:val="002E1831"/>
    <w:rsid w:val="00325CEA"/>
    <w:rsid w:val="003310F5"/>
    <w:rsid w:val="003370B7"/>
    <w:rsid w:val="00360360"/>
    <w:rsid w:val="00364D43"/>
    <w:rsid w:val="003666FF"/>
    <w:rsid w:val="003B37EB"/>
    <w:rsid w:val="003C7278"/>
    <w:rsid w:val="003C76E9"/>
    <w:rsid w:val="003C797C"/>
    <w:rsid w:val="003E0D5E"/>
    <w:rsid w:val="003E376E"/>
    <w:rsid w:val="003F3C00"/>
    <w:rsid w:val="003F6138"/>
    <w:rsid w:val="00403547"/>
    <w:rsid w:val="004072BB"/>
    <w:rsid w:val="00426F4D"/>
    <w:rsid w:val="0043212B"/>
    <w:rsid w:val="00432232"/>
    <w:rsid w:val="00440ED2"/>
    <w:rsid w:val="004429E6"/>
    <w:rsid w:val="00442F4C"/>
    <w:rsid w:val="0044413E"/>
    <w:rsid w:val="0045127A"/>
    <w:rsid w:val="004825DA"/>
    <w:rsid w:val="00495FA9"/>
    <w:rsid w:val="004A44AB"/>
    <w:rsid w:val="004E240F"/>
    <w:rsid w:val="004E2455"/>
    <w:rsid w:val="004F08AB"/>
    <w:rsid w:val="004F7BAE"/>
    <w:rsid w:val="005021F0"/>
    <w:rsid w:val="00502CC8"/>
    <w:rsid w:val="0053352F"/>
    <w:rsid w:val="005403C4"/>
    <w:rsid w:val="005510C1"/>
    <w:rsid w:val="00557A59"/>
    <w:rsid w:val="00566C3B"/>
    <w:rsid w:val="005739C0"/>
    <w:rsid w:val="0057452C"/>
    <w:rsid w:val="00574C19"/>
    <w:rsid w:val="00575820"/>
    <w:rsid w:val="00584036"/>
    <w:rsid w:val="005903A5"/>
    <w:rsid w:val="005B23F9"/>
    <w:rsid w:val="005C20D9"/>
    <w:rsid w:val="005D3439"/>
    <w:rsid w:val="005E52B7"/>
    <w:rsid w:val="005F5525"/>
    <w:rsid w:val="00613EBC"/>
    <w:rsid w:val="00624DDE"/>
    <w:rsid w:val="006312F2"/>
    <w:rsid w:val="00640F2B"/>
    <w:rsid w:val="00642B86"/>
    <w:rsid w:val="00644D2A"/>
    <w:rsid w:val="0065561D"/>
    <w:rsid w:val="0065629B"/>
    <w:rsid w:val="00657267"/>
    <w:rsid w:val="00665E15"/>
    <w:rsid w:val="006B6BAB"/>
    <w:rsid w:val="006E5CA8"/>
    <w:rsid w:val="006F2CDF"/>
    <w:rsid w:val="0071633F"/>
    <w:rsid w:val="0072576F"/>
    <w:rsid w:val="007374BF"/>
    <w:rsid w:val="0075110F"/>
    <w:rsid w:val="00752263"/>
    <w:rsid w:val="00753648"/>
    <w:rsid w:val="007679CB"/>
    <w:rsid w:val="007716AD"/>
    <w:rsid w:val="007B4892"/>
    <w:rsid w:val="007C1E99"/>
    <w:rsid w:val="007D085A"/>
    <w:rsid w:val="007F1436"/>
    <w:rsid w:val="00804029"/>
    <w:rsid w:val="008246FA"/>
    <w:rsid w:val="00847A03"/>
    <w:rsid w:val="00853E46"/>
    <w:rsid w:val="00854579"/>
    <w:rsid w:val="00865232"/>
    <w:rsid w:val="00866573"/>
    <w:rsid w:val="0088022B"/>
    <w:rsid w:val="008A6990"/>
    <w:rsid w:val="008B6CF9"/>
    <w:rsid w:val="008C0655"/>
    <w:rsid w:val="008C1D36"/>
    <w:rsid w:val="008D25F0"/>
    <w:rsid w:val="008D32E7"/>
    <w:rsid w:val="008D5E56"/>
    <w:rsid w:val="008E6573"/>
    <w:rsid w:val="008E7902"/>
    <w:rsid w:val="008F2A2E"/>
    <w:rsid w:val="008F57F0"/>
    <w:rsid w:val="008F6A8C"/>
    <w:rsid w:val="00902D84"/>
    <w:rsid w:val="00904DA2"/>
    <w:rsid w:val="00916423"/>
    <w:rsid w:val="009169A3"/>
    <w:rsid w:val="00916D3F"/>
    <w:rsid w:val="00921866"/>
    <w:rsid w:val="00924E38"/>
    <w:rsid w:val="00925841"/>
    <w:rsid w:val="00934320"/>
    <w:rsid w:val="009358A2"/>
    <w:rsid w:val="00942E14"/>
    <w:rsid w:val="00962B7E"/>
    <w:rsid w:val="0098469F"/>
    <w:rsid w:val="00991466"/>
    <w:rsid w:val="009E77C3"/>
    <w:rsid w:val="00A02ACE"/>
    <w:rsid w:val="00A043A8"/>
    <w:rsid w:val="00A1768C"/>
    <w:rsid w:val="00A3244E"/>
    <w:rsid w:val="00A41975"/>
    <w:rsid w:val="00A73F3E"/>
    <w:rsid w:val="00A937C8"/>
    <w:rsid w:val="00A97746"/>
    <w:rsid w:val="00AB01CC"/>
    <w:rsid w:val="00AB1D1A"/>
    <w:rsid w:val="00AB54D2"/>
    <w:rsid w:val="00AC67C2"/>
    <w:rsid w:val="00AC6B77"/>
    <w:rsid w:val="00AD1E56"/>
    <w:rsid w:val="00AD5BC6"/>
    <w:rsid w:val="00B04748"/>
    <w:rsid w:val="00B14034"/>
    <w:rsid w:val="00B20C23"/>
    <w:rsid w:val="00B414DA"/>
    <w:rsid w:val="00B426B7"/>
    <w:rsid w:val="00B6019D"/>
    <w:rsid w:val="00B609EA"/>
    <w:rsid w:val="00B645D8"/>
    <w:rsid w:val="00B7029D"/>
    <w:rsid w:val="00B758A7"/>
    <w:rsid w:val="00B77E61"/>
    <w:rsid w:val="00B833AD"/>
    <w:rsid w:val="00B90771"/>
    <w:rsid w:val="00B96B27"/>
    <w:rsid w:val="00B96C1B"/>
    <w:rsid w:val="00BA140A"/>
    <w:rsid w:val="00BA1BFD"/>
    <w:rsid w:val="00BA55BB"/>
    <w:rsid w:val="00BB4CD1"/>
    <w:rsid w:val="00BD7AD8"/>
    <w:rsid w:val="00BE52B7"/>
    <w:rsid w:val="00BE64BB"/>
    <w:rsid w:val="00BF0C0E"/>
    <w:rsid w:val="00BF37F1"/>
    <w:rsid w:val="00C03C36"/>
    <w:rsid w:val="00C31A52"/>
    <w:rsid w:val="00C326F9"/>
    <w:rsid w:val="00C350AD"/>
    <w:rsid w:val="00C42CB0"/>
    <w:rsid w:val="00C441A9"/>
    <w:rsid w:val="00C452FF"/>
    <w:rsid w:val="00C50F82"/>
    <w:rsid w:val="00C511AA"/>
    <w:rsid w:val="00C75E9E"/>
    <w:rsid w:val="00CB77C1"/>
    <w:rsid w:val="00CC7F48"/>
    <w:rsid w:val="00CE59FA"/>
    <w:rsid w:val="00CE7FA9"/>
    <w:rsid w:val="00D0367C"/>
    <w:rsid w:val="00D1252F"/>
    <w:rsid w:val="00D135EF"/>
    <w:rsid w:val="00D15CA4"/>
    <w:rsid w:val="00D449E3"/>
    <w:rsid w:val="00D52B34"/>
    <w:rsid w:val="00D55FDE"/>
    <w:rsid w:val="00D61649"/>
    <w:rsid w:val="00D627D6"/>
    <w:rsid w:val="00D7751D"/>
    <w:rsid w:val="00D81C28"/>
    <w:rsid w:val="00D91250"/>
    <w:rsid w:val="00D96B1E"/>
    <w:rsid w:val="00DB5308"/>
    <w:rsid w:val="00DE1E8C"/>
    <w:rsid w:val="00DE61DA"/>
    <w:rsid w:val="00DE64D0"/>
    <w:rsid w:val="00DE6DE7"/>
    <w:rsid w:val="00DF15BD"/>
    <w:rsid w:val="00E051F9"/>
    <w:rsid w:val="00E13E66"/>
    <w:rsid w:val="00E15025"/>
    <w:rsid w:val="00E16CE4"/>
    <w:rsid w:val="00E25F09"/>
    <w:rsid w:val="00E326BA"/>
    <w:rsid w:val="00E66679"/>
    <w:rsid w:val="00E738D9"/>
    <w:rsid w:val="00E76B1E"/>
    <w:rsid w:val="00E862C2"/>
    <w:rsid w:val="00E86632"/>
    <w:rsid w:val="00E86795"/>
    <w:rsid w:val="00E918CE"/>
    <w:rsid w:val="00E93A1D"/>
    <w:rsid w:val="00E95BBD"/>
    <w:rsid w:val="00E975E5"/>
    <w:rsid w:val="00EA2055"/>
    <w:rsid w:val="00EC0BDE"/>
    <w:rsid w:val="00ED3C5C"/>
    <w:rsid w:val="00ED4183"/>
    <w:rsid w:val="00ED4990"/>
    <w:rsid w:val="00EE3BC2"/>
    <w:rsid w:val="00EF2012"/>
    <w:rsid w:val="00F05361"/>
    <w:rsid w:val="00F11CBB"/>
    <w:rsid w:val="00F35798"/>
    <w:rsid w:val="00F378B7"/>
    <w:rsid w:val="00F37C5E"/>
    <w:rsid w:val="00F42433"/>
    <w:rsid w:val="00F97EF8"/>
    <w:rsid w:val="00FA0835"/>
    <w:rsid w:val="00FC7D84"/>
    <w:rsid w:val="00FD18E0"/>
    <w:rsid w:val="00FE754A"/>
    <w:rsid w:val="00FF276C"/>
    <w:rsid w:val="00FF3EEB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7C8"/>
    <w:rPr>
      <w:rFonts w:eastAsiaTheme="minorHAnsi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1C1FA7"/>
    <w:pPr>
      <w:widowControl w:val="0"/>
      <w:spacing w:before="69" w:after="0" w:line="240" w:lineRule="auto"/>
      <w:ind w:left="672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7C1E99"/>
    <w:rPr>
      <w:caps/>
      <w:color w:val="243F60" w:themeColor="accent1" w:themeShade="7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C1E9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99"/>
  </w:style>
  <w:style w:type="paragraph" w:styleId="Pidipagina">
    <w:name w:val="footer"/>
    <w:basedOn w:val="Normale"/>
    <w:link w:val="PidipaginaCarattere"/>
    <w:uiPriority w:val="99"/>
    <w:unhideWhenUsed/>
    <w:rsid w:val="007C1E9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99"/>
  </w:style>
  <w:style w:type="character" w:styleId="Collegamentoipertestuale">
    <w:name w:val="Hyperlink"/>
    <w:basedOn w:val="Carpredefinitoparagrafo"/>
    <w:uiPriority w:val="99"/>
    <w:unhideWhenUsed/>
    <w:rsid w:val="00BB4CD1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645D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B7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75226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B609E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09EA"/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rsid w:val="00AB1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E862C2"/>
    <w:pPr>
      <w:widowControl w:val="0"/>
      <w:autoSpaceDE w:val="0"/>
      <w:autoSpaceDN w:val="0"/>
      <w:adjustRightInd w:val="0"/>
      <w:spacing w:after="0" w:line="240" w:lineRule="auto"/>
      <w:ind w:left="440"/>
    </w:pPr>
    <w:rPr>
      <w:rFonts w:ascii="Georgia" w:eastAsiaTheme="minorEastAsia" w:hAnsi="Georgia" w:cs="Georgia"/>
      <w:sz w:val="21"/>
      <w:szCs w:val="21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862C2"/>
    <w:rPr>
      <w:rFonts w:ascii="Georgia" w:hAnsi="Georgia" w:cs="Georgia"/>
      <w:sz w:val="21"/>
      <w:szCs w:val="21"/>
    </w:rPr>
  </w:style>
  <w:style w:type="paragraph" w:customStyle="1" w:styleId="Style6">
    <w:name w:val="Style6"/>
    <w:basedOn w:val="Normale"/>
    <w:uiPriority w:val="99"/>
    <w:rsid w:val="00FE75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FE754A"/>
    <w:rPr>
      <w:rFonts w:ascii="Calibri" w:hAnsi="Calibri"/>
      <w:sz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C1FA7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C1FA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1FA7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7C8"/>
    <w:rPr>
      <w:rFonts w:eastAsiaTheme="minorHAnsi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1C1FA7"/>
    <w:pPr>
      <w:widowControl w:val="0"/>
      <w:spacing w:before="69" w:after="0" w:line="240" w:lineRule="auto"/>
      <w:ind w:left="672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C1E99"/>
    <w:rPr>
      <w:caps/>
      <w:color w:val="243F60" w:themeColor="accent1" w:themeShade="7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C1E9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99"/>
  </w:style>
  <w:style w:type="paragraph" w:styleId="Pidipagina">
    <w:name w:val="footer"/>
    <w:basedOn w:val="Normale"/>
    <w:link w:val="PidipaginaCarattere"/>
    <w:uiPriority w:val="99"/>
    <w:unhideWhenUsed/>
    <w:rsid w:val="007C1E9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99"/>
  </w:style>
  <w:style w:type="character" w:styleId="Collegamentoipertestuale">
    <w:name w:val="Hyperlink"/>
    <w:basedOn w:val="Carpredefinitoparagrafo"/>
    <w:uiPriority w:val="99"/>
    <w:unhideWhenUsed/>
    <w:rsid w:val="00BB4CD1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645D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B7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75226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B609E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09EA"/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rsid w:val="00AB1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862C2"/>
    <w:pPr>
      <w:widowControl w:val="0"/>
      <w:autoSpaceDE w:val="0"/>
      <w:autoSpaceDN w:val="0"/>
      <w:adjustRightInd w:val="0"/>
      <w:spacing w:after="0" w:line="240" w:lineRule="auto"/>
      <w:ind w:left="440"/>
    </w:pPr>
    <w:rPr>
      <w:rFonts w:ascii="Georgia" w:eastAsiaTheme="minorEastAsia" w:hAnsi="Georgia" w:cs="Georgia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2C2"/>
    <w:rPr>
      <w:rFonts w:ascii="Georgia" w:hAnsi="Georgia" w:cs="Georgia"/>
      <w:sz w:val="21"/>
      <w:szCs w:val="21"/>
    </w:rPr>
  </w:style>
  <w:style w:type="paragraph" w:customStyle="1" w:styleId="Style6">
    <w:name w:val="Style6"/>
    <w:basedOn w:val="Normale"/>
    <w:uiPriority w:val="99"/>
    <w:rsid w:val="00FE75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FE754A"/>
    <w:rPr>
      <w:rFonts w:ascii="Calibri" w:hAnsi="Calibri"/>
      <w:sz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C1FA7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C1FA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1FA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&#8211;palomba@aniem.it" TargetMode="External"/><Relationship Id="rId2" Type="http://schemas.openxmlformats.org/officeDocument/2006/relationships/hyperlink" Target="mailto:ufficiostampa@aniem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nie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F95B-3410-45A3-875E-561DBE07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</dc:creator>
  <cp:lastModifiedBy>acem</cp:lastModifiedBy>
  <cp:revision>2</cp:revision>
  <cp:lastPrinted>2016-02-17T13:37:00Z</cp:lastPrinted>
  <dcterms:created xsi:type="dcterms:W3CDTF">2016-02-23T11:46:00Z</dcterms:created>
  <dcterms:modified xsi:type="dcterms:W3CDTF">2016-02-23T11:46:00Z</dcterms:modified>
</cp:coreProperties>
</file>